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8BF" w:rsidRDefault="00262907">
      <w:pPr>
        <w:pStyle w:val="a3"/>
        <w:spacing w:before="27"/>
      </w:pPr>
      <w:r>
        <w:t>ΠΕΡΙΟΔΟΣ</w:t>
      </w:r>
      <w:r>
        <w:rPr>
          <w:spacing w:val="-4"/>
        </w:rPr>
        <w:t xml:space="preserve"> </w:t>
      </w:r>
      <w:r w:rsidR="00AB5E4E">
        <w:t>202</w:t>
      </w:r>
      <w:r w:rsidR="00AB5E4E" w:rsidRPr="0067336C">
        <w:t>5</w:t>
      </w:r>
      <w:r w:rsidR="00AB5E4E">
        <w:t>-2026</w:t>
      </w:r>
    </w:p>
    <w:p w:rsidR="00E948BF" w:rsidRDefault="00262907" w:rsidP="00070109">
      <w:pPr>
        <w:pStyle w:val="a3"/>
        <w:rPr>
          <w:b w:val="0"/>
          <w:sz w:val="28"/>
        </w:rPr>
      </w:pPr>
      <w:r>
        <w:t>ΧΡΟΝΟΔΙΑΓΡΑΜΜΑ</w:t>
      </w:r>
      <w:r>
        <w:rPr>
          <w:spacing w:val="-3"/>
        </w:rPr>
        <w:t xml:space="preserve"> </w:t>
      </w:r>
      <w:r>
        <w:t>ΥΛΟΠΟΙΗΣΗΣ</w:t>
      </w:r>
      <w:r>
        <w:rPr>
          <w:spacing w:val="-4"/>
        </w:rPr>
        <w:t xml:space="preserve"> </w:t>
      </w:r>
      <w:r>
        <w:t>ΜΕΤΑΛΥΚΕΙΑΚΟΥ</w:t>
      </w:r>
      <w:r>
        <w:rPr>
          <w:spacing w:val="-5"/>
        </w:rPr>
        <w:t xml:space="preserve"> </w:t>
      </w:r>
      <w:r>
        <w:t>ΕΤΟΥΣ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ΤΑΞΗΣ</w:t>
      </w:r>
      <w:r>
        <w:rPr>
          <w:spacing w:val="-4"/>
        </w:rPr>
        <w:t xml:space="preserve"> </w:t>
      </w:r>
      <w:r>
        <w:t>ΜΑΘΗΤΕΙΑΣ</w:t>
      </w:r>
    </w:p>
    <w:tbl>
      <w:tblPr>
        <w:tblStyle w:val="TableNormal"/>
        <w:tblW w:w="10773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670"/>
      </w:tblGrid>
      <w:tr w:rsidR="00E948BF" w:rsidTr="00C23210">
        <w:trPr>
          <w:trHeight w:val="268"/>
        </w:trPr>
        <w:tc>
          <w:tcPr>
            <w:tcW w:w="5103" w:type="dxa"/>
            <w:shd w:val="clear" w:color="auto" w:fill="D9D9D9"/>
          </w:tcPr>
          <w:p w:rsidR="00E948BF" w:rsidRDefault="0026290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5670" w:type="dxa"/>
            <w:shd w:val="clear" w:color="auto" w:fill="D9D9D9"/>
          </w:tcPr>
          <w:p w:rsidR="00E948BF" w:rsidRDefault="0026290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Ενέργειες:</w:t>
            </w:r>
          </w:p>
        </w:tc>
      </w:tr>
      <w:tr w:rsidR="00B231D2" w:rsidTr="00C23210">
        <w:trPr>
          <w:trHeight w:val="912"/>
        </w:trPr>
        <w:tc>
          <w:tcPr>
            <w:tcW w:w="5103" w:type="dxa"/>
          </w:tcPr>
          <w:p w:rsidR="00B231D2" w:rsidRDefault="002A5C9D" w:rsidP="002A5C9D">
            <w:pPr>
              <w:pStyle w:val="TableParagraph"/>
              <w:spacing w:line="268" w:lineRule="exact"/>
              <w:ind w:left="0"/>
              <w:rPr>
                <w:b/>
              </w:rPr>
            </w:pPr>
            <w:r>
              <w:rPr>
                <w:b/>
              </w:rPr>
              <w:t xml:space="preserve"> ΈΩΣ ΠΕΜΠΤΗ 31/07/2025</w:t>
            </w:r>
          </w:p>
        </w:tc>
        <w:tc>
          <w:tcPr>
            <w:tcW w:w="5670" w:type="dxa"/>
          </w:tcPr>
          <w:p w:rsidR="00B231D2" w:rsidRDefault="002A5C9D" w:rsidP="00764356">
            <w:pPr>
              <w:pStyle w:val="TableParagraph"/>
              <w:ind w:right="162"/>
            </w:pPr>
            <w:r w:rsidRPr="00764356">
              <w:t xml:space="preserve">Εισηγήσεις των Περιφερειακών Διευθυντών </w:t>
            </w:r>
            <w:r w:rsidRPr="002A5C9D">
              <w:t>Α/</w:t>
            </w:r>
            <w:proofErr w:type="spellStart"/>
            <w:r w:rsidRPr="002A5C9D">
              <w:t>θμιας</w:t>
            </w:r>
            <w:proofErr w:type="spellEnd"/>
            <w:r w:rsidRPr="002A5C9D">
              <w:t xml:space="preserve"> </w:t>
            </w:r>
            <w:r w:rsidR="00764356">
              <w:t xml:space="preserve">  </w:t>
            </w:r>
            <w:r w:rsidRPr="002A5C9D">
              <w:t>και Β/</w:t>
            </w:r>
            <w:proofErr w:type="spellStart"/>
            <w:r w:rsidRPr="002A5C9D">
              <w:t>θμιας</w:t>
            </w:r>
            <w:proofErr w:type="spellEnd"/>
            <w:r>
              <w:t xml:space="preserve"> Εκπαί</w:t>
            </w:r>
            <w:r w:rsidR="00147685">
              <w:t>δευσης για απόσπαση Συντονιστών</w:t>
            </w:r>
            <w:r w:rsidR="00764356">
              <w:t xml:space="preserve"> </w:t>
            </w:r>
            <w:r>
              <w:t>ΠΔΕ και Υπευθύνων ΔΔΕ (εκπαιδευτικών)</w:t>
            </w:r>
          </w:p>
        </w:tc>
      </w:tr>
      <w:tr w:rsidR="002A5C9D" w:rsidTr="00C23210">
        <w:trPr>
          <w:trHeight w:val="686"/>
        </w:trPr>
        <w:tc>
          <w:tcPr>
            <w:tcW w:w="5103" w:type="dxa"/>
          </w:tcPr>
          <w:p w:rsidR="002A5C9D" w:rsidRPr="006E778E" w:rsidRDefault="002A5C9D" w:rsidP="00B231D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ΔΕΥΤΕΡΑ 4/08/2025</w:t>
            </w:r>
            <w:r w:rsidR="006E778E">
              <w:rPr>
                <w:b/>
                <w:lang w:val="en-US"/>
              </w:rPr>
              <w:t xml:space="preserve"> – </w:t>
            </w:r>
            <w:r w:rsidR="006E778E">
              <w:rPr>
                <w:b/>
              </w:rPr>
              <w:t>ΤΕΤΑΡΤΗ 6/08/2025</w:t>
            </w:r>
          </w:p>
        </w:tc>
        <w:tc>
          <w:tcPr>
            <w:tcW w:w="5670" w:type="dxa"/>
          </w:tcPr>
          <w:p w:rsidR="002A5C9D" w:rsidRPr="00276820" w:rsidRDefault="002A5C9D" w:rsidP="002A5C9D">
            <w:pPr>
              <w:pStyle w:val="TableParagraph"/>
              <w:ind w:right="162"/>
            </w:pPr>
            <w:r>
              <w:t xml:space="preserve">Απόφαση απόσπασης </w:t>
            </w:r>
            <w:r w:rsidR="00276820">
              <w:t>από την Υπουργό ΠΑΙΘΑ των Συντονιστών ΠΔΕ και Υπευθύνων ΔΔΕ</w:t>
            </w:r>
          </w:p>
        </w:tc>
      </w:tr>
      <w:tr w:rsidR="00B231D2" w:rsidTr="00C23210">
        <w:trPr>
          <w:trHeight w:val="979"/>
        </w:trPr>
        <w:tc>
          <w:tcPr>
            <w:tcW w:w="5103" w:type="dxa"/>
          </w:tcPr>
          <w:p w:rsidR="00B231D2" w:rsidRPr="00B231D2" w:rsidRDefault="006E778E" w:rsidP="00B231D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ΠΕΜΠΤΗ 7</w:t>
            </w:r>
            <w:r w:rsidR="00276820">
              <w:rPr>
                <w:b/>
              </w:rPr>
              <w:t>/08/2025 -</w:t>
            </w:r>
            <w:r w:rsidR="00B231D2">
              <w:rPr>
                <w:b/>
              </w:rPr>
              <w:t xml:space="preserve"> ΠΑΡΑΣΚΕΥΗ 29/08/2025 </w:t>
            </w:r>
          </w:p>
        </w:tc>
        <w:tc>
          <w:tcPr>
            <w:tcW w:w="5670" w:type="dxa"/>
          </w:tcPr>
          <w:p w:rsidR="00B231D2" w:rsidRPr="002A5C9D" w:rsidRDefault="002A5C9D" w:rsidP="002A5C9D">
            <w:pPr>
              <w:pStyle w:val="TableParagraph"/>
              <w:ind w:right="162"/>
            </w:pPr>
            <w:r w:rsidRPr="002A5C9D">
              <w:t xml:space="preserve">Αποφάσεις Περιφερειακών Διευθυντών </w:t>
            </w:r>
            <w:r w:rsidR="00B231D2" w:rsidRPr="002A5C9D">
              <w:t>Α/</w:t>
            </w:r>
            <w:proofErr w:type="spellStart"/>
            <w:r w:rsidRPr="002A5C9D">
              <w:t>θμιας</w:t>
            </w:r>
            <w:proofErr w:type="spellEnd"/>
            <w:r w:rsidR="00B231D2" w:rsidRPr="002A5C9D">
              <w:t xml:space="preserve"> </w:t>
            </w:r>
            <w:r w:rsidRPr="002A5C9D">
              <w:t>και</w:t>
            </w:r>
            <w:r w:rsidR="00B231D2" w:rsidRPr="002A5C9D">
              <w:t xml:space="preserve"> Β/</w:t>
            </w:r>
            <w:proofErr w:type="spellStart"/>
            <w:r w:rsidRPr="002A5C9D">
              <w:t>θμιας</w:t>
            </w:r>
            <w:proofErr w:type="spellEnd"/>
            <w:r w:rsidR="00B231D2" w:rsidRPr="002A5C9D">
              <w:t xml:space="preserve"> </w:t>
            </w:r>
            <w:r>
              <w:t>Ε</w:t>
            </w:r>
            <w:r w:rsidRPr="002A5C9D">
              <w:t>κπαίδευσης τοποθέτησης Συντονιστών ΠΔΕ και Υπευθύνων ΔΔΕ</w:t>
            </w:r>
          </w:p>
        </w:tc>
      </w:tr>
      <w:tr w:rsidR="00E1741A" w:rsidRPr="00E1741A" w:rsidTr="00C23210">
        <w:trPr>
          <w:trHeight w:val="712"/>
        </w:trPr>
        <w:tc>
          <w:tcPr>
            <w:tcW w:w="5103" w:type="dxa"/>
          </w:tcPr>
          <w:p w:rsidR="00F142EA" w:rsidRPr="00E1741A" w:rsidRDefault="00F142EA">
            <w:pPr>
              <w:pStyle w:val="TableParagraph"/>
              <w:spacing w:line="268" w:lineRule="exact"/>
              <w:rPr>
                <w:b/>
              </w:rPr>
            </w:pPr>
            <w:r w:rsidRPr="00E1741A">
              <w:rPr>
                <w:b/>
              </w:rPr>
              <w:t>ΚΥΡΙΑΚΗ 31/8/2025</w:t>
            </w:r>
          </w:p>
          <w:p w:rsidR="007F3AC6" w:rsidRPr="00E1741A" w:rsidRDefault="007F3AC6">
            <w:pPr>
              <w:pStyle w:val="TableParagraph"/>
              <w:spacing w:line="268" w:lineRule="exact"/>
              <w:rPr>
                <w:b/>
              </w:rPr>
            </w:pPr>
          </w:p>
        </w:tc>
        <w:tc>
          <w:tcPr>
            <w:tcW w:w="5670" w:type="dxa"/>
          </w:tcPr>
          <w:p w:rsidR="00285F73" w:rsidRPr="00E1741A" w:rsidRDefault="00F142EA">
            <w:pPr>
              <w:pStyle w:val="TableParagraph"/>
              <w:ind w:right="162"/>
            </w:pPr>
            <w:r w:rsidRPr="00E1741A">
              <w:t xml:space="preserve">Δελτίο Τύπου </w:t>
            </w:r>
            <w:r w:rsidR="00285F73" w:rsidRPr="00E1741A">
              <w:t>(ΔΣΑ)</w:t>
            </w:r>
          </w:p>
          <w:p w:rsidR="00F142EA" w:rsidRPr="00E1741A" w:rsidRDefault="00F142EA">
            <w:pPr>
              <w:pStyle w:val="TableParagraph"/>
              <w:ind w:right="162"/>
            </w:pPr>
            <w:r w:rsidRPr="00E1741A">
              <w:t>Αναζήτηση θέσεων</w:t>
            </w:r>
            <w:r w:rsidR="00295843" w:rsidRPr="00E1741A">
              <w:t xml:space="preserve">  </w:t>
            </w:r>
            <w:r w:rsidR="00295843" w:rsidRPr="00E1741A">
              <w:rPr>
                <w:b/>
              </w:rPr>
              <w:t>10/09/2025</w:t>
            </w:r>
          </w:p>
        </w:tc>
      </w:tr>
      <w:tr w:rsidR="00E1741A" w:rsidRPr="00E1741A" w:rsidTr="00C23210">
        <w:trPr>
          <w:trHeight w:val="712"/>
        </w:trPr>
        <w:tc>
          <w:tcPr>
            <w:tcW w:w="5103" w:type="dxa"/>
          </w:tcPr>
          <w:p w:rsidR="00276820" w:rsidRPr="00E1741A" w:rsidRDefault="00276820">
            <w:pPr>
              <w:pStyle w:val="TableParagraph"/>
              <w:spacing w:line="268" w:lineRule="exact"/>
              <w:rPr>
                <w:b/>
              </w:rPr>
            </w:pPr>
            <w:r w:rsidRPr="00E1741A">
              <w:rPr>
                <w:b/>
              </w:rPr>
              <w:t>ΔΕΥΤΕΡΑ 1/09/2025</w:t>
            </w:r>
          </w:p>
        </w:tc>
        <w:tc>
          <w:tcPr>
            <w:tcW w:w="5670" w:type="dxa"/>
          </w:tcPr>
          <w:p w:rsidR="00276820" w:rsidRPr="00E1741A" w:rsidRDefault="00276820">
            <w:pPr>
              <w:pStyle w:val="TableParagraph"/>
              <w:ind w:right="162"/>
            </w:pPr>
            <w:r w:rsidRPr="00E1741A">
              <w:t>Ανάληψη καθηκόντων Συντονιστών ΠΔΕ και Υπευθύνων ΔΔΕ</w:t>
            </w:r>
          </w:p>
        </w:tc>
      </w:tr>
      <w:tr w:rsidR="00E1741A" w:rsidRPr="00E1741A" w:rsidTr="00C23210">
        <w:trPr>
          <w:trHeight w:val="692"/>
        </w:trPr>
        <w:tc>
          <w:tcPr>
            <w:tcW w:w="5103" w:type="dxa"/>
          </w:tcPr>
          <w:p w:rsidR="002D6FFD" w:rsidRPr="00E1741A" w:rsidRDefault="002D6101" w:rsidP="001D122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ΠΑΡΑΣΚΕΥΗ</w:t>
            </w:r>
            <w:r w:rsidR="00881D42" w:rsidRPr="00E1741A">
              <w:rPr>
                <w:b/>
              </w:rPr>
              <w:t xml:space="preserve"> </w:t>
            </w:r>
            <w:r w:rsidR="001D1222" w:rsidRPr="00E1741A">
              <w:rPr>
                <w:b/>
                <w:lang w:val="en-US"/>
              </w:rPr>
              <w:t>05</w:t>
            </w:r>
            <w:r w:rsidR="002D6FFD" w:rsidRPr="00E1741A">
              <w:rPr>
                <w:b/>
              </w:rPr>
              <w:t xml:space="preserve">/09/2025 – </w:t>
            </w:r>
            <w:r w:rsidR="00653FD0" w:rsidRPr="00E1741A">
              <w:rPr>
                <w:b/>
              </w:rPr>
              <w:t>ΠΑΡΑΣΚΕΥΗ</w:t>
            </w:r>
            <w:r w:rsidR="00881D42" w:rsidRPr="00E1741A">
              <w:rPr>
                <w:b/>
              </w:rPr>
              <w:t xml:space="preserve"> 12/09/2025</w:t>
            </w:r>
            <w:r w:rsidR="002D6FFD" w:rsidRPr="00E1741A">
              <w:rPr>
                <w:b/>
              </w:rPr>
              <w:t xml:space="preserve"> </w:t>
            </w:r>
          </w:p>
        </w:tc>
        <w:tc>
          <w:tcPr>
            <w:tcW w:w="5670" w:type="dxa"/>
          </w:tcPr>
          <w:p w:rsidR="002D6FFD" w:rsidRPr="00E1741A" w:rsidRDefault="00881D42" w:rsidP="00881D42">
            <w:pPr>
              <w:pStyle w:val="TableParagraph"/>
              <w:ind w:right="162"/>
            </w:pPr>
            <w:r w:rsidRPr="00E1741A">
              <w:t>Κατανομή Θ</w:t>
            </w:r>
            <w:r w:rsidR="002D6FFD" w:rsidRPr="00E1741A">
              <w:t>έσεων Μαθητείας σε ΕΠΑ.Λ. από τους Συντονιστές ΠΔΕ για τη Μαθητεία</w:t>
            </w:r>
          </w:p>
        </w:tc>
      </w:tr>
      <w:tr w:rsidR="00E1741A" w:rsidRPr="00E1741A" w:rsidTr="00C23210">
        <w:trPr>
          <w:trHeight w:val="1127"/>
        </w:trPr>
        <w:tc>
          <w:tcPr>
            <w:tcW w:w="5103" w:type="dxa"/>
          </w:tcPr>
          <w:p w:rsidR="00285F73" w:rsidRPr="00E1741A" w:rsidRDefault="00295843" w:rsidP="002D6FFD">
            <w:pPr>
              <w:pStyle w:val="TableParagraph"/>
              <w:spacing w:line="268" w:lineRule="exact"/>
              <w:rPr>
                <w:b/>
              </w:rPr>
            </w:pPr>
            <w:r w:rsidRPr="00E1741A">
              <w:rPr>
                <w:b/>
              </w:rPr>
              <w:t>ΔΕΥΤΕΡΑ 15</w:t>
            </w:r>
            <w:r w:rsidR="00285F73" w:rsidRPr="00E1741A">
              <w:rPr>
                <w:b/>
              </w:rPr>
              <w:t>/09/2025</w:t>
            </w:r>
          </w:p>
          <w:p w:rsidR="00DD1A64" w:rsidRPr="00E1741A" w:rsidRDefault="00DD1A64" w:rsidP="002D6FFD">
            <w:pPr>
              <w:pStyle w:val="TableParagraph"/>
              <w:spacing w:line="268" w:lineRule="exact"/>
              <w:rPr>
                <w:b/>
              </w:rPr>
            </w:pPr>
            <w:r w:rsidRPr="00E1741A">
              <w:rPr>
                <w:b/>
              </w:rPr>
              <w:t xml:space="preserve">ΠΑΡΑΛΛΗΛΑ: ΠΡΟΣΚΛΗΣΗ ΑΠΟ ΠΔΕ ΓΙΑ ΕΚΠΑΙΔΕΥΤΙΚΟΥΣ </w:t>
            </w:r>
          </w:p>
          <w:p w:rsidR="002D6FFD" w:rsidRPr="00E1741A" w:rsidRDefault="002D6FFD" w:rsidP="002D6FFD">
            <w:pPr>
              <w:pStyle w:val="TableParagraph"/>
              <w:spacing w:line="268" w:lineRule="exact"/>
              <w:rPr>
                <w:b/>
              </w:rPr>
            </w:pPr>
          </w:p>
        </w:tc>
        <w:tc>
          <w:tcPr>
            <w:tcW w:w="5670" w:type="dxa"/>
          </w:tcPr>
          <w:p w:rsidR="002D6FFD" w:rsidRPr="00E1741A" w:rsidRDefault="00864BEA" w:rsidP="008E6BB1">
            <w:pPr>
              <w:pStyle w:val="TableParagraph"/>
              <w:ind w:right="162"/>
            </w:pPr>
            <w:r>
              <w:t>Δημοσίευση π</w:t>
            </w:r>
            <w:r w:rsidR="002D6FFD" w:rsidRPr="00E1741A">
              <w:t>ρόσκλησης εκδήλωσης ενδιαφέροντος</w:t>
            </w:r>
            <w:r w:rsidR="008E6BB1">
              <w:t xml:space="preserve"> </w:t>
            </w:r>
            <w:r w:rsidR="002D6FFD" w:rsidRPr="00E1741A">
              <w:rPr>
                <w:spacing w:val="-47"/>
              </w:rPr>
              <w:t xml:space="preserve"> </w:t>
            </w:r>
            <w:r w:rsidR="002D6FFD" w:rsidRPr="00E1741A">
              <w:t>προς</w:t>
            </w:r>
            <w:r w:rsidR="002D6FFD" w:rsidRPr="00E1741A">
              <w:rPr>
                <w:spacing w:val="-1"/>
              </w:rPr>
              <w:t xml:space="preserve"> </w:t>
            </w:r>
            <w:r w:rsidR="002D6FFD" w:rsidRPr="00E1741A">
              <w:t>υποψήφιους</w:t>
            </w:r>
            <w:r w:rsidR="002D6FFD" w:rsidRPr="00E1741A">
              <w:rPr>
                <w:spacing w:val="-2"/>
              </w:rPr>
              <w:t xml:space="preserve"> </w:t>
            </w:r>
            <w:r w:rsidR="002D6FFD" w:rsidRPr="00E1741A">
              <w:t>μαθητευόμενους</w:t>
            </w:r>
            <w:r w:rsidR="002D6FFD" w:rsidRPr="00E1741A">
              <w:rPr>
                <w:spacing w:val="-1"/>
              </w:rPr>
              <w:t xml:space="preserve"> </w:t>
            </w:r>
            <w:r w:rsidR="008E6BB1">
              <w:rPr>
                <w:spacing w:val="-1"/>
              </w:rPr>
              <w:t xml:space="preserve">και </w:t>
            </w:r>
            <w:r>
              <w:t>π</w:t>
            </w:r>
            <w:r w:rsidR="008E6BB1" w:rsidRPr="00E1741A">
              <w:t>ρόσκλησης εκδήλωσης ενδιαφέροντος</w:t>
            </w:r>
            <w:r>
              <w:t xml:space="preserve"> </w:t>
            </w:r>
            <w:r w:rsidR="008E6BB1" w:rsidRPr="00E1741A">
              <w:rPr>
                <w:spacing w:val="-47"/>
              </w:rPr>
              <w:t xml:space="preserve"> </w:t>
            </w:r>
            <w:r>
              <w:rPr>
                <w:spacing w:val="-47"/>
              </w:rPr>
              <w:t xml:space="preserve">   </w:t>
            </w:r>
            <w:r w:rsidR="008E6BB1">
              <w:rPr>
                <w:spacing w:val="-47"/>
              </w:rPr>
              <w:t xml:space="preserve">   </w:t>
            </w:r>
            <w:r w:rsidR="008E6BB1" w:rsidRPr="00E1741A">
              <w:t>προς</w:t>
            </w:r>
            <w:r w:rsidR="008E6BB1" w:rsidRPr="00E1741A">
              <w:rPr>
                <w:spacing w:val="-1"/>
              </w:rPr>
              <w:t xml:space="preserve"> </w:t>
            </w:r>
            <w:r w:rsidR="008E6BB1" w:rsidRPr="00E1741A">
              <w:t>υποψήφιους</w:t>
            </w:r>
            <w:r w:rsidR="008E6BB1" w:rsidRPr="00E1741A">
              <w:rPr>
                <w:spacing w:val="-2"/>
              </w:rPr>
              <w:t xml:space="preserve"> </w:t>
            </w:r>
            <w:r w:rsidR="008E6BB1">
              <w:t>εκπαιδευτικούς</w:t>
            </w:r>
            <w:r w:rsidR="008E6BB1" w:rsidRPr="00E1741A">
              <w:rPr>
                <w:spacing w:val="-1"/>
              </w:rPr>
              <w:t xml:space="preserve"> </w:t>
            </w:r>
            <w:r w:rsidR="002D6FFD" w:rsidRPr="00E1741A">
              <w:t>από</w:t>
            </w:r>
            <w:r w:rsidR="008E6BB1">
              <w:t xml:space="preserve"> </w:t>
            </w:r>
            <w:r w:rsidR="002D6FFD" w:rsidRPr="00E1741A">
              <w:t>Περιφερειακούς Διευθυντές Πρωτοβάθμιας και</w:t>
            </w:r>
            <w:r w:rsidR="002D6FFD" w:rsidRPr="00E1741A">
              <w:rPr>
                <w:spacing w:val="1"/>
              </w:rPr>
              <w:t xml:space="preserve"> </w:t>
            </w:r>
            <w:r w:rsidR="002D6FFD" w:rsidRPr="00E1741A">
              <w:t>Δευτεροβάθμιας</w:t>
            </w:r>
            <w:r w:rsidR="002D6FFD" w:rsidRPr="00E1741A">
              <w:rPr>
                <w:spacing w:val="-4"/>
              </w:rPr>
              <w:t xml:space="preserve"> </w:t>
            </w:r>
            <w:r w:rsidR="002D6FFD" w:rsidRPr="00E1741A">
              <w:t>Εκπαίδευσης.</w:t>
            </w:r>
          </w:p>
        </w:tc>
      </w:tr>
      <w:tr w:rsidR="00E1741A" w:rsidRPr="00E1741A" w:rsidTr="00C23210">
        <w:trPr>
          <w:trHeight w:val="1074"/>
        </w:trPr>
        <w:tc>
          <w:tcPr>
            <w:tcW w:w="5103" w:type="dxa"/>
          </w:tcPr>
          <w:p w:rsidR="00C53053" w:rsidRPr="00E1741A" w:rsidRDefault="007F3AC6">
            <w:pPr>
              <w:pStyle w:val="TableParagraph"/>
              <w:spacing w:line="268" w:lineRule="exact"/>
              <w:rPr>
                <w:b/>
                <w:spacing w:val="-1"/>
              </w:rPr>
            </w:pPr>
            <w:r w:rsidRPr="00E1741A">
              <w:rPr>
                <w:b/>
              </w:rPr>
              <w:t>ΤΡΙΤ</w:t>
            </w:r>
            <w:r w:rsidR="00C53053" w:rsidRPr="00E1741A">
              <w:rPr>
                <w:b/>
              </w:rPr>
              <w:t>Η</w:t>
            </w:r>
            <w:r w:rsidR="00262907" w:rsidRPr="00E1741A">
              <w:rPr>
                <w:b/>
                <w:spacing w:val="-3"/>
              </w:rPr>
              <w:t xml:space="preserve"> </w:t>
            </w:r>
            <w:r w:rsidRPr="00E1741A">
              <w:rPr>
                <w:b/>
              </w:rPr>
              <w:t>16</w:t>
            </w:r>
            <w:r w:rsidR="00AB5E4E" w:rsidRPr="00E1741A">
              <w:rPr>
                <w:b/>
              </w:rPr>
              <w:t>/09/2025</w:t>
            </w:r>
            <w:r w:rsidR="00262907" w:rsidRPr="00E1741A">
              <w:rPr>
                <w:b/>
                <w:spacing w:val="-2"/>
              </w:rPr>
              <w:t xml:space="preserve"> </w:t>
            </w:r>
            <w:r w:rsidR="00C23210">
              <w:rPr>
                <w:b/>
                <w:spacing w:val="-2"/>
              </w:rPr>
              <w:t>(15</w:t>
            </w:r>
            <w:r w:rsidR="00C23210" w:rsidRPr="00864BEA">
              <w:rPr>
                <w:b/>
                <w:spacing w:val="-2"/>
              </w:rPr>
              <w:t xml:space="preserve">:00 </w:t>
            </w:r>
            <w:r w:rsidR="00C23210">
              <w:rPr>
                <w:b/>
                <w:spacing w:val="-2"/>
              </w:rPr>
              <w:t xml:space="preserve">μ.μ.) </w:t>
            </w:r>
            <w:r w:rsidR="00C53053" w:rsidRPr="00E1741A">
              <w:rPr>
                <w:b/>
                <w:spacing w:val="-1"/>
              </w:rPr>
              <w:t>έως</w:t>
            </w:r>
          </w:p>
          <w:p w:rsidR="00E948BF" w:rsidRPr="00E1741A" w:rsidRDefault="007F3AC6" w:rsidP="007F3AC6">
            <w:pPr>
              <w:pStyle w:val="TableParagraph"/>
              <w:spacing w:line="268" w:lineRule="exact"/>
              <w:rPr>
                <w:b/>
              </w:rPr>
            </w:pPr>
            <w:r w:rsidRPr="00E1741A">
              <w:rPr>
                <w:b/>
              </w:rPr>
              <w:t>ΤΡΙΤΗ</w:t>
            </w:r>
            <w:r w:rsidR="00C53053" w:rsidRPr="00E1741A">
              <w:rPr>
                <w:b/>
              </w:rPr>
              <w:t xml:space="preserve"> </w:t>
            </w:r>
            <w:r w:rsidRPr="00E1741A">
              <w:rPr>
                <w:b/>
              </w:rPr>
              <w:t>23</w:t>
            </w:r>
            <w:r w:rsidR="00F127CA" w:rsidRPr="00E1741A">
              <w:rPr>
                <w:b/>
              </w:rPr>
              <w:t>/09</w:t>
            </w:r>
            <w:r w:rsidR="00184762" w:rsidRPr="00E1741A">
              <w:rPr>
                <w:b/>
              </w:rPr>
              <w:t>/202</w:t>
            </w:r>
            <w:r w:rsidR="00F127CA" w:rsidRPr="00E1741A">
              <w:rPr>
                <w:b/>
              </w:rPr>
              <w:t>5</w:t>
            </w:r>
            <w:r w:rsidR="00262907" w:rsidRPr="00E1741A">
              <w:rPr>
                <w:b/>
                <w:spacing w:val="-3"/>
              </w:rPr>
              <w:t xml:space="preserve"> </w:t>
            </w:r>
            <w:r w:rsidR="00262907" w:rsidRPr="00E1741A">
              <w:rPr>
                <w:b/>
              </w:rPr>
              <w:t>(έως</w:t>
            </w:r>
            <w:r w:rsidR="00262907" w:rsidRPr="00E1741A">
              <w:rPr>
                <w:b/>
                <w:spacing w:val="-5"/>
              </w:rPr>
              <w:t xml:space="preserve"> </w:t>
            </w:r>
            <w:r w:rsidR="00184762" w:rsidRPr="00E1741A">
              <w:rPr>
                <w:b/>
              </w:rPr>
              <w:t>1</w:t>
            </w:r>
            <w:r w:rsidR="008C2790" w:rsidRPr="00E1741A">
              <w:rPr>
                <w:b/>
              </w:rPr>
              <w:t>5</w:t>
            </w:r>
            <w:r w:rsidR="00184762" w:rsidRPr="00E1741A">
              <w:rPr>
                <w:b/>
              </w:rPr>
              <w:t>:00</w:t>
            </w:r>
            <w:r w:rsidR="00FC483F" w:rsidRPr="00E1741A">
              <w:rPr>
                <w:b/>
              </w:rPr>
              <w:t xml:space="preserve"> </w:t>
            </w:r>
            <w:r w:rsidR="00184762" w:rsidRPr="00E1741A">
              <w:rPr>
                <w:b/>
              </w:rPr>
              <w:t>μ.</w:t>
            </w:r>
            <w:r w:rsidR="00262907" w:rsidRPr="00E1741A">
              <w:rPr>
                <w:b/>
              </w:rPr>
              <w:t>μ</w:t>
            </w:r>
            <w:r w:rsidR="00184762" w:rsidRPr="00E1741A">
              <w:rPr>
                <w:b/>
              </w:rPr>
              <w:t>.</w:t>
            </w:r>
            <w:r w:rsidR="00262907" w:rsidRPr="00E1741A">
              <w:rPr>
                <w:b/>
              </w:rPr>
              <w:t>)</w:t>
            </w:r>
          </w:p>
        </w:tc>
        <w:tc>
          <w:tcPr>
            <w:tcW w:w="5670" w:type="dxa"/>
          </w:tcPr>
          <w:p w:rsidR="00E948BF" w:rsidRPr="00E1741A" w:rsidRDefault="00262907" w:rsidP="008E6BB1">
            <w:pPr>
              <w:pStyle w:val="TableParagraph"/>
              <w:ind w:right="562"/>
            </w:pPr>
            <w:r w:rsidRPr="00E1741A">
              <w:t>Ηλεκτρονική υποβολή αιτήσεων συμμετοχής και</w:t>
            </w:r>
            <w:r w:rsidRPr="00E1741A">
              <w:rPr>
                <w:spacing w:val="-47"/>
              </w:rPr>
              <w:t xml:space="preserve"> </w:t>
            </w:r>
            <w:r w:rsidRPr="00E1741A">
              <w:t>δικαιολογητικών</w:t>
            </w:r>
            <w:r w:rsidRPr="00E1741A">
              <w:rPr>
                <w:spacing w:val="-4"/>
              </w:rPr>
              <w:t xml:space="preserve"> </w:t>
            </w:r>
            <w:r w:rsidRPr="00E1741A">
              <w:t>υποψηφίων</w:t>
            </w:r>
            <w:r w:rsidRPr="00E1741A">
              <w:rPr>
                <w:spacing w:val="-4"/>
              </w:rPr>
              <w:t xml:space="preserve"> </w:t>
            </w:r>
            <w:r w:rsidRPr="00E1741A">
              <w:t>μαθητευομένων</w:t>
            </w:r>
            <w:r w:rsidR="008E6BB1">
              <w:t xml:space="preserve"> και υποψηφίων εκπαιδευτικών </w:t>
            </w:r>
            <w:r w:rsidRPr="00E1741A">
              <w:t>σύμφωνα με τις οδηγίες του ΠΣ Διαχείρισης Τάξης</w:t>
            </w:r>
            <w:r w:rsidRPr="00E1741A">
              <w:rPr>
                <w:spacing w:val="-47"/>
              </w:rPr>
              <w:t xml:space="preserve"> </w:t>
            </w:r>
            <w:r w:rsidRPr="00E1741A">
              <w:t>Μαθητείας</w:t>
            </w:r>
          </w:p>
        </w:tc>
      </w:tr>
      <w:tr w:rsidR="00E1741A" w:rsidRPr="00E1741A" w:rsidTr="00C23210">
        <w:trPr>
          <w:trHeight w:val="606"/>
        </w:trPr>
        <w:tc>
          <w:tcPr>
            <w:tcW w:w="5103" w:type="dxa"/>
          </w:tcPr>
          <w:p w:rsidR="00E948BF" w:rsidRPr="00E1741A" w:rsidRDefault="002D6FFD" w:rsidP="007F3AC6">
            <w:pPr>
              <w:pStyle w:val="TableParagraph"/>
              <w:spacing w:line="265" w:lineRule="exact"/>
              <w:ind w:left="0"/>
              <w:rPr>
                <w:b/>
              </w:rPr>
            </w:pPr>
            <w:r w:rsidRPr="00E1741A">
              <w:rPr>
                <w:b/>
              </w:rPr>
              <w:t xml:space="preserve"> </w:t>
            </w:r>
            <w:r w:rsidR="007F3AC6" w:rsidRPr="00E1741A">
              <w:rPr>
                <w:b/>
              </w:rPr>
              <w:t>ΠΑΡΑΣΚΕΥΗ</w:t>
            </w:r>
            <w:r w:rsidR="003D1D15" w:rsidRPr="00E1741A">
              <w:rPr>
                <w:b/>
              </w:rPr>
              <w:t xml:space="preserve"> </w:t>
            </w:r>
            <w:r w:rsidR="00AB5E4E" w:rsidRPr="00E1741A">
              <w:rPr>
                <w:b/>
                <w:lang w:val="en-US"/>
              </w:rPr>
              <w:t>2</w:t>
            </w:r>
            <w:r w:rsidR="007F3AC6" w:rsidRPr="00E1741A">
              <w:rPr>
                <w:b/>
              </w:rPr>
              <w:t>6</w:t>
            </w:r>
            <w:r w:rsidR="00473C36" w:rsidRPr="00E1741A">
              <w:rPr>
                <w:b/>
              </w:rPr>
              <w:t>/</w:t>
            </w:r>
            <w:r w:rsidR="00AB5E4E" w:rsidRPr="00E1741A">
              <w:rPr>
                <w:b/>
                <w:lang w:val="en-US"/>
              </w:rPr>
              <w:t>09</w:t>
            </w:r>
            <w:r w:rsidR="00AB5E4E" w:rsidRPr="00E1741A">
              <w:rPr>
                <w:b/>
              </w:rPr>
              <w:t>/2025</w:t>
            </w:r>
          </w:p>
        </w:tc>
        <w:tc>
          <w:tcPr>
            <w:tcW w:w="5670" w:type="dxa"/>
          </w:tcPr>
          <w:p w:rsidR="00E948BF" w:rsidRPr="00E1741A" w:rsidRDefault="00262907" w:rsidP="002D6101">
            <w:pPr>
              <w:pStyle w:val="TableParagraph"/>
              <w:spacing w:line="265" w:lineRule="exact"/>
            </w:pPr>
            <w:r w:rsidRPr="00E1741A">
              <w:t>Ανάρτηση</w:t>
            </w:r>
            <w:r w:rsidRPr="00E1741A">
              <w:rPr>
                <w:spacing w:val="-5"/>
              </w:rPr>
              <w:t xml:space="preserve"> </w:t>
            </w:r>
            <w:r w:rsidRPr="00E1741A">
              <w:t>Προσωριν</w:t>
            </w:r>
            <w:r w:rsidR="00D67E3D" w:rsidRPr="00E1741A">
              <w:t>ών</w:t>
            </w:r>
            <w:r w:rsidRPr="00E1741A">
              <w:rPr>
                <w:spacing w:val="-2"/>
              </w:rPr>
              <w:t xml:space="preserve"> </w:t>
            </w:r>
            <w:r w:rsidRPr="00E1741A">
              <w:t>Π</w:t>
            </w:r>
            <w:r w:rsidR="00D67E3D" w:rsidRPr="00E1741A">
              <w:t>ινάκων</w:t>
            </w:r>
            <w:r w:rsidRPr="00E1741A">
              <w:rPr>
                <w:spacing w:val="-3"/>
              </w:rPr>
              <w:t xml:space="preserve"> </w:t>
            </w:r>
            <w:r w:rsidRPr="00E1741A">
              <w:t>Κατάταξης</w:t>
            </w:r>
            <w:r w:rsidR="002D6101">
              <w:t xml:space="preserve"> </w:t>
            </w:r>
            <w:r w:rsidR="00297ACA">
              <w:t>υ</w:t>
            </w:r>
            <w:r w:rsidR="00297ACA" w:rsidRPr="00E1741A">
              <w:t>ποψηφίων</w:t>
            </w:r>
            <w:bookmarkStart w:id="0" w:name="_GoBack"/>
            <w:bookmarkEnd w:id="0"/>
            <w:r w:rsidR="008E6BB1">
              <w:t xml:space="preserve"> μαθητευομένων και υποψηφίων εκπαιδευτικών</w:t>
            </w:r>
          </w:p>
        </w:tc>
      </w:tr>
      <w:tr w:rsidR="00E1741A" w:rsidRPr="00E1741A" w:rsidTr="00C23210">
        <w:trPr>
          <w:trHeight w:val="806"/>
        </w:trPr>
        <w:tc>
          <w:tcPr>
            <w:tcW w:w="5103" w:type="dxa"/>
          </w:tcPr>
          <w:p w:rsidR="00E948BF" w:rsidRPr="00E1741A" w:rsidRDefault="002D6FFD" w:rsidP="007F3AC6">
            <w:pPr>
              <w:pStyle w:val="TableParagraph"/>
              <w:ind w:left="0" w:right="177"/>
              <w:rPr>
                <w:b/>
              </w:rPr>
            </w:pPr>
            <w:r w:rsidRPr="00E1741A">
              <w:rPr>
                <w:b/>
              </w:rPr>
              <w:t xml:space="preserve"> </w:t>
            </w:r>
            <w:r w:rsidR="007F3AC6" w:rsidRPr="00E1741A">
              <w:rPr>
                <w:b/>
              </w:rPr>
              <w:t>ΔΕΥΤΕΡΑ</w:t>
            </w:r>
            <w:r w:rsidR="00514095" w:rsidRPr="00E1741A">
              <w:rPr>
                <w:b/>
              </w:rPr>
              <w:t xml:space="preserve"> </w:t>
            </w:r>
            <w:r w:rsidR="00AB5E4E" w:rsidRPr="00E1741A">
              <w:rPr>
                <w:b/>
              </w:rPr>
              <w:t>2</w:t>
            </w:r>
            <w:r w:rsidR="007F3AC6" w:rsidRPr="00E1741A">
              <w:rPr>
                <w:b/>
              </w:rPr>
              <w:t>9</w:t>
            </w:r>
            <w:r w:rsidR="00AB5E4E" w:rsidRPr="00E1741A">
              <w:rPr>
                <w:b/>
              </w:rPr>
              <w:t>/09/2025</w:t>
            </w:r>
            <w:r w:rsidR="00262907" w:rsidRPr="00E1741A">
              <w:rPr>
                <w:b/>
              </w:rPr>
              <w:t xml:space="preserve"> </w:t>
            </w:r>
            <w:r w:rsidR="00C23210">
              <w:rPr>
                <w:b/>
              </w:rPr>
              <w:t xml:space="preserve">(9.00 π.μ.) </w:t>
            </w:r>
            <w:r w:rsidR="00DD5895" w:rsidRPr="00E1741A">
              <w:rPr>
                <w:b/>
                <w:spacing w:val="-1"/>
              </w:rPr>
              <w:t>έως</w:t>
            </w:r>
          </w:p>
          <w:p w:rsidR="00B46927" w:rsidRPr="00E1741A" w:rsidRDefault="00A7630B" w:rsidP="00A7630B">
            <w:pPr>
              <w:pStyle w:val="TableParagraph"/>
              <w:ind w:left="0" w:right="177"/>
              <w:rPr>
                <w:b/>
              </w:rPr>
            </w:pPr>
            <w:r w:rsidRPr="00E1741A">
              <w:rPr>
                <w:b/>
              </w:rPr>
              <w:t>ΤΕΤΑΡΤΗ</w:t>
            </w:r>
            <w:r w:rsidR="00B46927" w:rsidRPr="00E1741A">
              <w:rPr>
                <w:b/>
              </w:rPr>
              <w:t xml:space="preserve"> 01/10/2025</w:t>
            </w:r>
            <w:r w:rsidR="002D5C6A">
              <w:rPr>
                <w:b/>
              </w:rPr>
              <w:t xml:space="preserve"> </w:t>
            </w:r>
            <w:r w:rsidR="002D5C6A" w:rsidRPr="00E1741A">
              <w:rPr>
                <w:b/>
              </w:rPr>
              <w:t xml:space="preserve">(έως </w:t>
            </w:r>
            <w:r w:rsidR="002D5C6A" w:rsidRPr="00E1741A">
              <w:rPr>
                <w:b/>
                <w:spacing w:val="-47"/>
              </w:rPr>
              <w:t xml:space="preserve">   </w:t>
            </w:r>
            <w:r w:rsidR="002D5C6A" w:rsidRPr="00E1741A">
              <w:rPr>
                <w:b/>
              </w:rPr>
              <w:t>15:00 μ.μ.)</w:t>
            </w:r>
          </w:p>
        </w:tc>
        <w:tc>
          <w:tcPr>
            <w:tcW w:w="5670" w:type="dxa"/>
          </w:tcPr>
          <w:p w:rsidR="00E948BF" w:rsidRPr="00E1741A" w:rsidRDefault="00262907" w:rsidP="00C23210">
            <w:pPr>
              <w:pStyle w:val="TableParagraph"/>
              <w:ind w:right="265"/>
            </w:pPr>
            <w:r w:rsidRPr="00E1741A">
              <w:t xml:space="preserve">Ηλεκτρονική υποβολή ενστάσεων υποψηφίων </w:t>
            </w:r>
            <w:r w:rsidR="00C23210">
              <w:t xml:space="preserve">μαθητευομένων και υποψηφίων </w:t>
            </w:r>
            <w:r w:rsidR="0033246D">
              <w:t xml:space="preserve">εκπαιδευτικών </w:t>
            </w:r>
            <w:r w:rsidRPr="00E1741A">
              <w:t>σύμφωνα</w:t>
            </w:r>
            <w:r w:rsidRPr="00E1741A">
              <w:rPr>
                <w:spacing w:val="-1"/>
              </w:rPr>
              <w:t xml:space="preserve"> </w:t>
            </w:r>
            <w:r w:rsidRPr="00E1741A">
              <w:t>με</w:t>
            </w:r>
            <w:r w:rsidRPr="00E1741A">
              <w:rPr>
                <w:spacing w:val="-3"/>
              </w:rPr>
              <w:t xml:space="preserve"> </w:t>
            </w:r>
            <w:r w:rsidRPr="00E1741A">
              <w:t>τις</w:t>
            </w:r>
            <w:r w:rsidRPr="00E1741A">
              <w:rPr>
                <w:spacing w:val="-4"/>
              </w:rPr>
              <w:t xml:space="preserve"> </w:t>
            </w:r>
            <w:r w:rsidRPr="00E1741A">
              <w:t>οδηγίες</w:t>
            </w:r>
            <w:r w:rsidRPr="00E1741A">
              <w:rPr>
                <w:spacing w:val="-1"/>
              </w:rPr>
              <w:t xml:space="preserve"> </w:t>
            </w:r>
            <w:r w:rsidRPr="00E1741A">
              <w:t>του  ΠΣ</w:t>
            </w:r>
            <w:r w:rsidRPr="00E1741A">
              <w:rPr>
                <w:spacing w:val="46"/>
              </w:rPr>
              <w:t xml:space="preserve"> </w:t>
            </w:r>
            <w:r w:rsidRPr="00E1741A">
              <w:t>Διαχείρισης</w:t>
            </w:r>
            <w:r w:rsidR="00C23210">
              <w:t xml:space="preserve"> </w:t>
            </w:r>
            <w:r w:rsidRPr="00E1741A">
              <w:t>Τάξης</w:t>
            </w:r>
            <w:r w:rsidRPr="00E1741A">
              <w:rPr>
                <w:spacing w:val="-4"/>
              </w:rPr>
              <w:t xml:space="preserve"> </w:t>
            </w:r>
            <w:r w:rsidRPr="00E1741A">
              <w:t>Μαθητείας</w:t>
            </w:r>
          </w:p>
        </w:tc>
      </w:tr>
      <w:tr w:rsidR="00E1741A" w:rsidRPr="00E1741A" w:rsidTr="00C23210">
        <w:trPr>
          <w:trHeight w:val="654"/>
        </w:trPr>
        <w:tc>
          <w:tcPr>
            <w:tcW w:w="5103" w:type="dxa"/>
          </w:tcPr>
          <w:p w:rsidR="00B46927" w:rsidRPr="00E1741A" w:rsidRDefault="002D6FFD" w:rsidP="00A7630B">
            <w:pPr>
              <w:pStyle w:val="TableParagraph"/>
              <w:spacing w:line="248" w:lineRule="exact"/>
              <w:ind w:left="0"/>
              <w:rPr>
                <w:b/>
              </w:rPr>
            </w:pPr>
            <w:r w:rsidRPr="00E1741A">
              <w:rPr>
                <w:b/>
              </w:rPr>
              <w:t xml:space="preserve"> </w:t>
            </w:r>
            <w:r w:rsidR="00A7630B" w:rsidRPr="00E1741A">
              <w:rPr>
                <w:b/>
              </w:rPr>
              <w:t xml:space="preserve">ΠΑΡΑΣΚΕΥΗ </w:t>
            </w:r>
            <w:r w:rsidR="00B46927" w:rsidRPr="00E1741A">
              <w:rPr>
                <w:b/>
              </w:rPr>
              <w:t>0</w:t>
            </w:r>
            <w:r w:rsidR="00A7630B" w:rsidRPr="00E1741A">
              <w:rPr>
                <w:b/>
              </w:rPr>
              <w:t>3</w:t>
            </w:r>
            <w:r w:rsidR="00B46927" w:rsidRPr="00E1741A">
              <w:rPr>
                <w:b/>
              </w:rPr>
              <w:t xml:space="preserve">/10/2025 </w:t>
            </w:r>
          </w:p>
        </w:tc>
        <w:tc>
          <w:tcPr>
            <w:tcW w:w="5670" w:type="dxa"/>
          </w:tcPr>
          <w:p w:rsidR="0067336C" w:rsidRPr="00871CE7" w:rsidRDefault="0067336C" w:rsidP="00753675">
            <w:pPr>
              <w:pStyle w:val="TableParagraph"/>
              <w:spacing w:line="265" w:lineRule="exact"/>
            </w:pPr>
            <w:r w:rsidRPr="00E1741A">
              <w:t>Ανάρτηση</w:t>
            </w:r>
            <w:r w:rsidRPr="00E1741A">
              <w:rPr>
                <w:spacing w:val="-5"/>
              </w:rPr>
              <w:t xml:space="preserve"> </w:t>
            </w:r>
            <w:r w:rsidRPr="00E1741A">
              <w:t>Οριστικών</w:t>
            </w:r>
            <w:r w:rsidRPr="00E1741A">
              <w:rPr>
                <w:spacing w:val="-2"/>
              </w:rPr>
              <w:t xml:space="preserve"> </w:t>
            </w:r>
            <w:r w:rsidRPr="00E1741A">
              <w:t>Πινάκων</w:t>
            </w:r>
            <w:r w:rsidRPr="00E1741A">
              <w:rPr>
                <w:spacing w:val="-3"/>
              </w:rPr>
              <w:t xml:space="preserve"> </w:t>
            </w:r>
            <w:r w:rsidRPr="00E1741A">
              <w:t>Κατάταξης</w:t>
            </w:r>
            <w:r w:rsidR="00753675">
              <w:t xml:space="preserve"> </w:t>
            </w:r>
            <w:r w:rsidR="00C23210">
              <w:t>υ</w:t>
            </w:r>
            <w:r w:rsidRPr="00E1741A">
              <w:t>ποψηφίων</w:t>
            </w:r>
            <w:r w:rsidR="00871CE7" w:rsidRPr="00DD5895">
              <w:t xml:space="preserve"> </w:t>
            </w:r>
            <w:r w:rsidR="00871CE7">
              <w:t>μαθητευομένων</w:t>
            </w:r>
            <w:r w:rsidR="00C23210">
              <w:t xml:space="preserve"> </w:t>
            </w:r>
          </w:p>
        </w:tc>
      </w:tr>
      <w:tr w:rsidR="00871CE7" w:rsidRPr="00E1741A" w:rsidTr="00C23210">
        <w:trPr>
          <w:trHeight w:val="654"/>
        </w:trPr>
        <w:tc>
          <w:tcPr>
            <w:tcW w:w="5103" w:type="dxa"/>
          </w:tcPr>
          <w:p w:rsidR="00871CE7" w:rsidRPr="00E1741A" w:rsidRDefault="00871CE7" w:rsidP="00A7630B">
            <w:pPr>
              <w:pStyle w:val="TableParagraph"/>
              <w:spacing w:line="248" w:lineRule="exact"/>
              <w:ind w:left="0"/>
              <w:rPr>
                <w:b/>
              </w:rPr>
            </w:pPr>
            <w:r>
              <w:rPr>
                <w:b/>
              </w:rPr>
              <w:t>ΤΕΤΑΡΤΗ 08/10/2025</w:t>
            </w:r>
          </w:p>
        </w:tc>
        <w:tc>
          <w:tcPr>
            <w:tcW w:w="5670" w:type="dxa"/>
          </w:tcPr>
          <w:p w:rsidR="00871CE7" w:rsidRPr="00E1741A" w:rsidRDefault="00871CE7" w:rsidP="00C23210">
            <w:pPr>
              <w:pStyle w:val="TableParagraph"/>
              <w:spacing w:line="265" w:lineRule="exact"/>
            </w:pPr>
            <w:r w:rsidRPr="00E1741A">
              <w:t>Ανάρτηση</w:t>
            </w:r>
            <w:r w:rsidRPr="00E1741A">
              <w:rPr>
                <w:spacing w:val="-5"/>
              </w:rPr>
              <w:t xml:space="preserve"> </w:t>
            </w:r>
            <w:r w:rsidRPr="00E1741A">
              <w:t>Οριστικών</w:t>
            </w:r>
            <w:r w:rsidRPr="00E1741A">
              <w:rPr>
                <w:spacing w:val="-2"/>
              </w:rPr>
              <w:t xml:space="preserve"> </w:t>
            </w:r>
            <w:r w:rsidRPr="00E1741A">
              <w:t>Πινάκων</w:t>
            </w:r>
            <w:r w:rsidRPr="00E1741A">
              <w:rPr>
                <w:spacing w:val="-3"/>
              </w:rPr>
              <w:t xml:space="preserve"> </w:t>
            </w:r>
            <w:r w:rsidRPr="00E1741A">
              <w:t>Κατάταξης</w:t>
            </w:r>
            <w:r w:rsidR="00C23210">
              <w:t xml:space="preserve"> υ</w:t>
            </w:r>
            <w:r w:rsidRPr="00E1741A">
              <w:t>ποψηφίων</w:t>
            </w:r>
            <w:r>
              <w:t xml:space="preserve"> εκπαιδευτικών</w:t>
            </w:r>
          </w:p>
        </w:tc>
      </w:tr>
      <w:tr w:rsidR="00E1741A" w:rsidRPr="00E1741A" w:rsidTr="00C23210">
        <w:trPr>
          <w:trHeight w:val="654"/>
        </w:trPr>
        <w:tc>
          <w:tcPr>
            <w:tcW w:w="5103" w:type="dxa"/>
          </w:tcPr>
          <w:p w:rsidR="00B46927" w:rsidRPr="00E1741A" w:rsidRDefault="002D6FFD" w:rsidP="00020202">
            <w:pPr>
              <w:pStyle w:val="TableParagraph"/>
              <w:spacing w:line="248" w:lineRule="exact"/>
              <w:ind w:left="0"/>
              <w:rPr>
                <w:b/>
              </w:rPr>
            </w:pPr>
            <w:r w:rsidRPr="00E1741A">
              <w:rPr>
                <w:b/>
              </w:rPr>
              <w:t xml:space="preserve"> </w:t>
            </w:r>
            <w:r w:rsidR="00A7630B" w:rsidRPr="00E1741A">
              <w:rPr>
                <w:b/>
              </w:rPr>
              <w:t>ΔΕΥΤΕΡΑ 0</w:t>
            </w:r>
            <w:r w:rsidR="00020202" w:rsidRPr="00E1741A">
              <w:rPr>
                <w:b/>
              </w:rPr>
              <w:t>6</w:t>
            </w:r>
            <w:r w:rsidR="00A7630B" w:rsidRPr="00E1741A">
              <w:rPr>
                <w:b/>
              </w:rPr>
              <w:t>/10/2025</w:t>
            </w:r>
            <w:r w:rsidR="00B46927" w:rsidRPr="00E1741A">
              <w:rPr>
                <w:b/>
              </w:rPr>
              <w:t xml:space="preserve"> – </w:t>
            </w:r>
            <w:r w:rsidR="00020202" w:rsidRPr="00E1741A">
              <w:rPr>
                <w:b/>
              </w:rPr>
              <w:t xml:space="preserve">ΠΑΡΑΣΚΕΥΗ </w:t>
            </w:r>
            <w:r w:rsidR="00020202" w:rsidRPr="00E1741A">
              <w:rPr>
                <w:b/>
                <w:lang w:val="en-US"/>
              </w:rPr>
              <w:t>10</w:t>
            </w:r>
            <w:r w:rsidR="00B46927" w:rsidRPr="00E1741A">
              <w:rPr>
                <w:b/>
              </w:rPr>
              <w:t>/10/2025</w:t>
            </w:r>
          </w:p>
        </w:tc>
        <w:tc>
          <w:tcPr>
            <w:tcW w:w="5670" w:type="dxa"/>
          </w:tcPr>
          <w:p w:rsidR="00E948BF" w:rsidRPr="00E1741A" w:rsidRDefault="00705FE4" w:rsidP="00D67E3D">
            <w:pPr>
              <w:pStyle w:val="TableParagraph"/>
              <w:spacing w:line="248" w:lineRule="exact"/>
            </w:pPr>
            <w:r w:rsidRPr="00E1741A">
              <w:t>Περίοδος εγγραφών</w:t>
            </w:r>
            <w:r w:rsidR="00D67E3D" w:rsidRPr="00E1741A">
              <w:t xml:space="preserve"> υποψηφίων </w:t>
            </w:r>
            <w:r w:rsidR="00753675">
              <w:t xml:space="preserve">μαθητευομένων </w:t>
            </w:r>
            <w:r w:rsidR="00D67E3D" w:rsidRPr="00E1741A">
              <w:t>στα ΕΠΑ.Λ σύμφωνα με τους Οριστικούς Πίνακες Κατάταξης</w:t>
            </w:r>
          </w:p>
        </w:tc>
      </w:tr>
      <w:tr w:rsidR="0067336C" w:rsidTr="00C23210">
        <w:trPr>
          <w:trHeight w:val="1333"/>
        </w:trPr>
        <w:tc>
          <w:tcPr>
            <w:tcW w:w="5103" w:type="dxa"/>
          </w:tcPr>
          <w:p w:rsidR="0067336C" w:rsidRDefault="002D6FFD" w:rsidP="00020202">
            <w:pPr>
              <w:pStyle w:val="TableParagraph"/>
              <w:spacing w:line="248" w:lineRule="exact"/>
              <w:ind w:left="0"/>
              <w:rPr>
                <w:b/>
              </w:rPr>
            </w:pPr>
            <w:r>
              <w:rPr>
                <w:b/>
              </w:rPr>
              <w:t xml:space="preserve"> </w:t>
            </w:r>
            <w:r w:rsidR="00020202">
              <w:rPr>
                <w:b/>
              </w:rPr>
              <w:t xml:space="preserve">ΔΕΥΤΕΡΑ 13/10/202 - </w:t>
            </w:r>
            <w:r w:rsidR="007D6D94">
              <w:rPr>
                <w:b/>
              </w:rPr>
              <w:t>ΤΕΤ</w:t>
            </w:r>
            <w:r w:rsidR="00020202">
              <w:rPr>
                <w:b/>
                <w:lang w:val="en-US"/>
              </w:rPr>
              <w:t>A</w:t>
            </w:r>
            <w:r w:rsidR="007D6D94">
              <w:rPr>
                <w:b/>
              </w:rPr>
              <w:t xml:space="preserve">ΡΤΗ </w:t>
            </w:r>
            <w:r w:rsidR="00020202">
              <w:rPr>
                <w:b/>
              </w:rPr>
              <w:t xml:space="preserve">15/10/2025 </w:t>
            </w:r>
          </w:p>
        </w:tc>
        <w:tc>
          <w:tcPr>
            <w:tcW w:w="5670" w:type="dxa"/>
          </w:tcPr>
          <w:p w:rsidR="0067336C" w:rsidRDefault="0067336C" w:rsidP="0067336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94"/>
              <w:jc w:val="both"/>
            </w:pPr>
            <w:r>
              <w:t>Συμπλήρωση</w:t>
            </w:r>
            <w:r>
              <w:rPr>
                <w:spacing w:val="1"/>
              </w:rPr>
              <w:t xml:space="preserve"> </w:t>
            </w:r>
            <w:r>
              <w:t>τμημάτων</w:t>
            </w:r>
            <w:r>
              <w:rPr>
                <w:spacing w:val="1"/>
              </w:rPr>
              <w:t xml:space="preserve"> </w:t>
            </w:r>
            <w:r>
              <w:t>με μαθητευόμενους από τμήματα που δε θα λειτουργήσουν λόγω μειωμένου αριθμού αιτήσεων και επιλαχόντες</w:t>
            </w:r>
          </w:p>
          <w:p w:rsidR="0067336C" w:rsidRDefault="0067336C" w:rsidP="00070109">
            <w:pPr>
              <w:pStyle w:val="TableParagraph"/>
              <w:numPr>
                <w:ilvl w:val="0"/>
                <w:numId w:val="1"/>
              </w:numPr>
              <w:spacing w:line="248" w:lineRule="exact"/>
            </w:pPr>
            <w:r>
              <w:t>Αποστολή</w:t>
            </w:r>
            <w:r>
              <w:rPr>
                <w:spacing w:val="-2"/>
              </w:rPr>
              <w:t xml:space="preserve"> </w:t>
            </w:r>
            <w:r>
              <w:t>προτάσεων</w:t>
            </w:r>
            <w:r>
              <w:rPr>
                <w:spacing w:val="-5"/>
              </w:rPr>
              <w:t xml:space="preserve"> </w:t>
            </w:r>
            <w:r>
              <w:t>ΠΔΕ</w:t>
            </w:r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2"/>
              </w:rPr>
              <w:t xml:space="preserve"> </w:t>
            </w:r>
            <w:r>
              <w:t xml:space="preserve">ολιγομελή </w:t>
            </w:r>
          </w:p>
        </w:tc>
      </w:tr>
      <w:tr w:rsidR="00D67E3D" w:rsidTr="00C23210">
        <w:trPr>
          <w:trHeight w:val="268"/>
        </w:trPr>
        <w:tc>
          <w:tcPr>
            <w:tcW w:w="5103" w:type="dxa"/>
          </w:tcPr>
          <w:p w:rsidR="00D67E3D" w:rsidRDefault="00D25CD1" w:rsidP="00D25CD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 xml:space="preserve">ΠΑΡΑΣΚΕΥΗ  </w:t>
            </w:r>
            <w:r w:rsidR="0067336C">
              <w:rPr>
                <w:b/>
              </w:rPr>
              <w:t>1</w:t>
            </w:r>
            <w:r>
              <w:rPr>
                <w:b/>
              </w:rPr>
              <w:t>7</w:t>
            </w:r>
            <w:r w:rsidR="00F127CA">
              <w:rPr>
                <w:b/>
              </w:rPr>
              <w:t>/10/2025</w:t>
            </w:r>
          </w:p>
        </w:tc>
        <w:tc>
          <w:tcPr>
            <w:tcW w:w="5670" w:type="dxa"/>
          </w:tcPr>
          <w:p w:rsidR="00D67E3D" w:rsidRDefault="00D67E3D" w:rsidP="00B2436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right="97"/>
              <w:jc w:val="both"/>
            </w:pPr>
            <w:r>
              <w:t>Απόφαση</w:t>
            </w:r>
            <w:r>
              <w:rPr>
                <w:spacing w:val="34"/>
              </w:rPr>
              <w:t xml:space="preserve"> </w:t>
            </w:r>
            <w:r>
              <w:t>λειτουργίας</w:t>
            </w:r>
            <w:r>
              <w:rPr>
                <w:spacing w:val="35"/>
              </w:rPr>
              <w:t xml:space="preserve"> </w:t>
            </w:r>
            <w:r>
              <w:t>τμημάτων</w:t>
            </w:r>
            <w:r>
              <w:rPr>
                <w:spacing w:val="33"/>
              </w:rPr>
              <w:t xml:space="preserve"> </w:t>
            </w:r>
            <w:r>
              <w:t>από</w:t>
            </w:r>
            <w:r>
              <w:rPr>
                <w:spacing w:val="37"/>
              </w:rPr>
              <w:t xml:space="preserve"> </w:t>
            </w:r>
            <w:r>
              <w:t>ΠΔΕ</w:t>
            </w:r>
            <w:r>
              <w:rPr>
                <w:spacing w:val="-47"/>
              </w:rPr>
              <w:t xml:space="preserve"> </w:t>
            </w:r>
          </w:p>
          <w:p w:rsidR="00D67E3D" w:rsidRDefault="00D67E3D" w:rsidP="00D67E3D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right="97"/>
              <w:jc w:val="both"/>
            </w:pPr>
            <w:r>
              <w:t>Απόφαση λειτουργίας</w:t>
            </w:r>
            <w:r w:rsidRPr="00D67E3D">
              <w:rPr>
                <w:spacing w:val="1"/>
              </w:rPr>
              <w:t xml:space="preserve"> </w:t>
            </w:r>
            <w:r>
              <w:t xml:space="preserve">ολιγομελών τμημάτων </w:t>
            </w:r>
            <w:r w:rsidRPr="00D67E3D">
              <w:rPr>
                <w:spacing w:val="-47"/>
              </w:rPr>
              <w:t xml:space="preserve"> </w:t>
            </w:r>
            <w:r>
              <w:t>από</w:t>
            </w:r>
            <w:r w:rsidRPr="00D67E3D">
              <w:rPr>
                <w:spacing w:val="-1"/>
              </w:rPr>
              <w:t xml:space="preserve"> </w:t>
            </w:r>
            <w:r>
              <w:t>Γ.Γ.  Ε.Ε.Κ.</w:t>
            </w:r>
            <w:r w:rsidRPr="00D67E3D">
              <w:rPr>
                <w:spacing w:val="-3"/>
              </w:rPr>
              <w:t xml:space="preserve"> </w:t>
            </w:r>
            <w:r>
              <w:t>και</w:t>
            </w:r>
            <w:r w:rsidRPr="00D67E3D">
              <w:rPr>
                <w:spacing w:val="-1"/>
              </w:rPr>
              <w:t xml:space="preserve"> </w:t>
            </w:r>
            <w:r>
              <w:t>Δ.Β.Μ.</w:t>
            </w:r>
          </w:p>
          <w:p w:rsidR="00705FE4" w:rsidRPr="00E1741A" w:rsidRDefault="0067336C" w:rsidP="00E1741A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right="97"/>
              <w:jc w:val="both"/>
              <w:rPr>
                <w:b/>
              </w:rPr>
            </w:pPr>
            <w:r w:rsidRPr="00E1741A">
              <w:rPr>
                <w:b/>
              </w:rPr>
              <w:t>Ανάθεση</w:t>
            </w:r>
            <w:r w:rsidR="00E1741A" w:rsidRPr="00E1741A">
              <w:rPr>
                <w:b/>
              </w:rPr>
              <w:t xml:space="preserve"> </w:t>
            </w:r>
            <w:r w:rsidRPr="00E1741A">
              <w:rPr>
                <w:b/>
              </w:rPr>
              <w:t>εργαστηριακού μαθήματος ειδικότητας σε εκπαιδευτικούς</w:t>
            </w:r>
          </w:p>
        </w:tc>
      </w:tr>
      <w:tr w:rsidR="00C53053" w:rsidTr="00C23210">
        <w:trPr>
          <w:trHeight w:val="822"/>
        </w:trPr>
        <w:tc>
          <w:tcPr>
            <w:tcW w:w="5103" w:type="dxa"/>
          </w:tcPr>
          <w:p w:rsidR="00C53053" w:rsidRDefault="00C53053" w:rsidP="00851980">
            <w:pPr>
              <w:pStyle w:val="TableParagraph"/>
              <w:spacing w:line="248" w:lineRule="exact"/>
              <w:rPr>
                <w:b/>
              </w:rPr>
            </w:pPr>
          </w:p>
          <w:p w:rsidR="00C53053" w:rsidRPr="00D67E3D" w:rsidRDefault="00812805" w:rsidP="00F127CA">
            <w:pPr>
              <w:pStyle w:val="TableParagraph"/>
              <w:spacing w:line="248" w:lineRule="exact"/>
              <w:rPr>
                <w:b/>
              </w:rPr>
            </w:pPr>
            <w:r w:rsidRPr="00E1741A">
              <w:rPr>
                <w:b/>
              </w:rPr>
              <w:t>ΔΕΥΤΕΡΑ 20/10/2025</w:t>
            </w:r>
          </w:p>
        </w:tc>
        <w:tc>
          <w:tcPr>
            <w:tcW w:w="5670" w:type="dxa"/>
          </w:tcPr>
          <w:p w:rsidR="00C53053" w:rsidRDefault="00C53053" w:rsidP="00851980">
            <w:pPr>
              <w:pStyle w:val="TableParagraph"/>
              <w:spacing w:line="248" w:lineRule="exact"/>
            </w:pPr>
          </w:p>
          <w:p w:rsidR="0067336C" w:rsidRPr="00D67E3D" w:rsidRDefault="0067336C" w:rsidP="002B7C19">
            <w:pPr>
              <w:pStyle w:val="TableParagraph"/>
              <w:spacing w:line="248" w:lineRule="exact"/>
            </w:pPr>
            <w:r>
              <w:t xml:space="preserve">Έναρξη διδασκαλίας του μαθήματος ειδικότητας είναι δυνατή από </w:t>
            </w:r>
            <w:r w:rsidR="002B7C19">
              <w:t>20</w:t>
            </w:r>
            <w:r>
              <w:t>/10/2025</w:t>
            </w:r>
          </w:p>
        </w:tc>
      </w:tr>
    </w:tbl>
    <w:p w:rsidR="00C53053" w:rsidRDefault="00C53053">
      <w:pPr>
        <w:spacing w:line="259" w:lineRule="auto"/>
        <w:ind w:left="120" w:right="1013"/>
        <w:jc w:val="both"/>
      </w:pPr>
    </w:p>
    <w:p w:rsidR="00E948BF" w:rsidRPr="00F579AA" w:rsidRDefault="00262907" w:rsidP="001D1222">
      <w:pPr>
        <w:spacing w:line="259" w:lineRule="auto"/>
        <w:ind w:left="-709" w:right="1013"/>
        <w:jc w:val="both"/>
        <w:rPr>
          <w:b/>
          <w:sz w:val="18"/>
          <w:szCs w:val="18"/>
        </w:rPr>
      </w:pPr>
      <w:r w:rsidRPr="00F579AA">
        <w:rPr>
          <w:sz w:val="18"/>
          <w:szCs w:val="18"/>
        </w:rPr>
        <w:t>Απόφαση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λειτουργίας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τμήματος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μαθητείας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μπορεί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να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εκδοθεί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έως</w:t>
      </w:r>
      <w:r w:rsidRPr="00F579AA">
        <w:rPr>
          <w:spacing w:val="1"/>
          <w:sz w:val="18"/>
          <w:szCs w:val="18"/>
        </w:rPr>
        <w:t xml:space="preserve"> </w:t>
      </w:r>
      <w:r w:rsidR="00F127CA" w:rsidRPr="00F579AA">
        <w:rPr>
          <w:sz w:val="18"/>
          <w:szCs w:val="18"/>
        </w:rPr>
        <w:t>15/11/2025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(σε</w:t>
      </w:r>
      <w:r w:rsidRPr="00F579AA">
        <w:rPr>
          <w:spacing w:val="-47"/>
          <w:sz w:val="18"/>
          <w:szCs w:val="18"/>
        </w:rPr>
        <w:t xml:space="preserve"> </w:t>
      </w:r>
      <w:r w:rsidRPr="00F579AA">
        <w:rPr>
          <w:sz w:val="18"/>
          <w:szCs w:val="18"/>
        </w:rPr>
        <w:t>περιπτώσεις που είναι αναγκαία η πρόσληψη αναπληρωτών εκπαιδευτικών αποκλειστικά</w:t>
      </w:r>
      <w:r w:rsidRPr="00F579AA">
        <w:rPr>
          <w:spacing w:val="1"/>
          <w:sz w:val="18"/>
          <w:szCs w:val="18"/>
        </w:rPr>
        <w:t xml:space="preserve"> </w:t>
      </w:r>
      <w:r w:rsidRPr="00F579AA">
        <w:rPr>
          <w:sz w:val="18"/>
          <w:szCs w:val="18"/>
        </w:rPr>
        <w:t>για</w:t>
      </w:r>
      <w:r w:rsidRPr="00F579AA">
        <w:rPr>
          <w:spacing w:val="-2"/>
          <w:sz w:val="18"/>
          <w:szCs w:val="18"/>
        </w:rPr>
        <w:t xml:space="preserve"> </w:t>
      </w:r>
      <w:r w:rsidRPr="00F579AA">
        <w:rPr>
          <w:sz w:val="18"/>
          <w:szCs w:val="18"/>
        </w:rPr>
        <w:t>τη</w:t>
      </w:r>
      <w:r w:rsidRPr="00F579AA">
        <w:rPr>
          <w:spacing w:val="-1"/>
          <w:sz w:val="18"/>
          <w:szCs w:val="18"/>
        </w:rPr>
        <w:t xml:space="preserve"> </w:t>
      </w:r>
      <w:r w:rsidR="0007349D" w:rsidRPr="00F579AA">
        <w:rPr>
          <w:sz w:val="18"/>
          <w:szCs w:val="18"/>
        </w:rPr>
        <w:t>Μ</w:t>
      </w:r>
      <w:r w:rsidRPr="00F579AA">
        <w:rPr>
          <w:sz w:val="18"/>
          <w:szCs w:val="18"/>
        </w:rPr>
        <w:t>αθητεία).</w:t>
      </w:r>
      <w:r w:rsidR="00A31ADF" w:rsidRPr="00F579AA">
        <w:rPr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Αν παρέλθει το διάστημα αυτό χωρίς να έχει εκδοθεί απόφαση λειτουργίας, το τμήμα</w:t>
      </w:r>
      <w:r w:rsidRPr="00F579AA">
        <w:rPr>
          <w:b/>
          <w:spacing w:val="1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θεωρείται</w:t>
      </w:r>
      <w:r w:rsidRPr="00F579AA">
        <w:rPr>
          <w:b/>
          <w:spacing w:val="-2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ότι</w:t>
      </w:r>
      <w:r w:rsidRPr="00F579AA">
        <w:rPr>
          <w:b/>
          <w:spacing w:val="-1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δεν</w:t>
      </w:r>
      <w:r w:rsidRPr="00F579AA">
        <w:rPr>
          <w:b/>
          <w:spacing w:val="-1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θα</w:t>
      </w:r>
      <w:r w:rsidRPr="00F579AA">
        <w:rPr>
          <w:b/>
          <w:spacing w:val="-1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λειτουργήσει</w:t>
      </w:r>
      <w:r w:rsidRPr="00F579AA">
        <w:rPr>
          <w:b/>
          <w:spacing w:val="-2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κατά</w:t>
      </w:r>
      <w:r w:rsidRPr="00F579AA">
        <w:rPr>
          <w:b/>
          <w:spacing w:val="-2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την</w:t>
      </w:r>
      <w:r w:rsidRPr="00F579AA">
        <w:rPr>
          <w:b/>
          <w:spacing w:val="-2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τρέχουσα</w:t>
      </w:r>
      <w:r w:rsidRPr="00F579AA">
        <w:rPr>
          <w:b/>
          <w:spacing w:val="-2"/>
          <w:sz w:val="18"/>
          <w:szCs w:val="18"/>
        </w:rPr>
        <w:t xml:space="preserve"> </w:t>
      </w:r>
      <w:r w:rsidRPr="00F579AA">
        <w:rPr>
          <w:b/>
          <w:sz w:val="18"/>
          <w:szCs w:val="18"/>
        </w:rPr>
        <w:t>περίοδο.</w:t>
      </w:r>
    </w:p>
    <w:sectPr w:rsidR="00E948BF" w:rsidRPr="00F579AA" w:rsidSect="00A31ADF">
      <w:type w:val="continuous"/>
      <w:pgSz w:w="11910" w:h="16840"/>
      <w:pgMar w:top="284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F732D"/>
    <w:multiLevelType w:val="hybridMultilevel"/>
    <w:tmpl w:val="C284F40E"/>
    <w:lvl w:ilvl="0" w:tplc="CECAB93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D87EE798">
      <w:numFmt w:val="bullet"/>
      <w:lvlText w:val="•"/>
      <w:lvlJc w:val="left"/>
      <w:pPr>
        <w:ind w:left="1243" w:hanging="360"/>
      </w:pPr>
      <w:rPr>
        <w:rFonts w:hint="default"/>
        <w:lang w:val="el-GR" w:eastAsia="en-US" w:bidi="ar-SA"/>
      </w:rPr>
    </w:lvl>
    <w:lvl w:ilvl="2" w:tplc="39CA5B10">
      <w:numFmt w:val="bullet"/>
      <w:lvlText w:val="•"/>
      <w:lvlJc w:val="left"/>
      <w:pPr>
        <w:ind w:left="1666" w:hanging="360"/>
      </w:pPr>
      <w:rPr>
        <w:rFonts w:hint="default"/>
        <w:lang w:val="el-GR" w:eastAsia="en-US" w:bidi="ar-SA"/>
      </w:rPr>
    </w:lvl>
    <w:lvl w:ilvl="3" w:tplc="E29E4540">
      <w:numFmt w:val="bullet"/>
      <w:lvlText w:val="•"/>
      <w:lvlJc w:val="left"/>
      <w:pPr>
        <w:ind w:left="2089" w:hanging="360"/>
      </w:pPr>
      <w:rPr>
        <w:rFonts w:hint="default"/>
        <w:lang w:val="el-GR" w:eastAsia="en-US" w:bidi="ar-SA"/>
      </w:rPr>
    </w:lvl>
    <w:lvl w:ilvl="4" w:tplc="06CC02AA">
      <w:numFmt w:val="bullet"/>
      <w:lvlText w:val="•"/>
      <w:lvlJc w:val="left"/>
      <w:pPr>
        <w:ind w:left="2512" w:hanging="360"/>
      </w:pPr>
      <w:rPr>
        <w:rFonts w:hint="default"/>
        <w:lang w:val="el-GR" w:eastAsia="en-US" w:bidi="ar-SA"/>
      </w:rPr>
    </w:lvl>
    <w:lvl w:ilvl="5" w:tplc="85161748">
      <w:numFmt w:val="bullet"/>
      <w:lvlText w:val="•"/>
      <w:lvlJc w:val="left"/>
      <w:pPr>
        <w:ind w:left="2936" w:hanging="360"/>
      </w:pPr>
      <w:rPr>
        <w:rFonts w:hint="default"/>
        <w:lang w:val="el-GR" w:eastAsia="en-US" w:bidi="ar-SA"/>
      </w:rPr>
    </w:lvl>
    <w:lvl w:ilvl="6" w:tplc="6D4EB07E">
      <w:numFmt w:val="bullet"/>
      <w:lvlText w:val="•"/>
      <w:lvlJc w:val="left"/>
      <w:pPr>
        <w:ind w:left="3359" w:hanging="360"/>
      </w:pPr>
      <w:rPr>
        <w:rFonts w:hint="default"/>
        <w:lang w:val="el-GR" w:eastAsia="en-US" w:bidi="ar-SA"/>
      </w:rPr>
    </w:lvl>
    <w:lvl w:ilvl="7" w:tplc="6E4CCBDE">
      <w:numFmt w:val="bullet"/>
      <w:lvlText w:val="•"/>
      <w:lvlJc w:val="left"/>
      <w:pPr>
        <w:ind w:left="3782" w:hanging="360"/>
      </w:pPr>
      <w:rPr>
        <w:rFonts w:hint="default"/>
        <w:lang w:val="el-GR" w:eastAsia="en-US" w:bidi="ar-SA"/>
      </w:rPr>
    </w:lvl>
    <w:lvl w:ilvl="8" w:tplc="8D0EEDD2">
      <w:numFmt w:val="bullet"/>
      <w:lvlText w:val="•"/>
      <w:lvlJc w:val="left"/>
      <w:pPr>
        <w:ind w:left="4205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BF"/>
    <w:rsid w:val="0000169F"/>
    <w:rsid w:val="00020202"/>
    <w:rsid w:val="00070109"/>
    <w:rsid w:val="0007349D"/>
    <w:rsid w:val="00147685"/>
    <w:rsid w:val="00184762"/>
    <w:rsid w:val="001A57C7"/>
    <w:rsid w:val="001D0F46"/>
    <w:rsid w:val="001D1222"/>
    <w:rsid w:val="00202A83"/>
    <w:rsid w:val="00262907"/>
    <w:rsid w:val="00276820"/>
    <w:rsid w:val="00285F73"/>
    <w:rsid w:val="00286D76"/>
    <w:rsid w:val="00295843"/>
    <w:rsid w:val="00297ACA"/>
    <w:rsid w:val="002A5C9D"/>
    <w:rsid w:val="002B7C19"/>
    <w:rsid w:val="002D5C6A"/>
    <w:rsid w:val="002D6101"/>
    <w:rsid w:val="002D6FFD"/>
    <w:rsid w:val="0032510B"/>
    <w:rsid w:val="0033246D"/>
    <w:rsid w:val="003D1D15"/>
    <w:rsid w:val="003D4D0F"/>
    <w:rsid w:val="003E1C8E"/>
    <w:rsid w:val="00473C36"/>
    <w:rsid w:val="004B6571"/>
    <w:rsid w:val="00514095"/>
    <w:rsid w:val="0051498B"/>
    <w:rsid w:val="00521E08"/>
    <w:rsid w:val="0059074D"/>
    <w:rsid w:val="005D522A"/>
    <w:rsid w:val="00653FD0"/>
    <w:rsid w:val="00662B6E"/>
    <w:rsid w:val="00670797"/>
    <w:rsid w:val="0067156C"/>
    <w:rsid w:val="0067336C"/>
    <w:rsid w:val="006A3FE0"/>
    <w:rsid w:val="006E778E"/>
    <w:rsid w:val="00705FE4"/>
    <w:rsid w:val="00753675"/>
    <w:rsid w:val="00764356"/>
    <w:rsid w:val="007C64DC"/>
    <w:rsid w:val="007D6D94"/>
    <w:rsid w:val="007F3AC6"/>
    <w:rsid w:val="007F5C2F"/>
    <w:rsid w:val="00812805"/>
    <w:rsid w:val="00864BEA"/>
    <w:rsid w:val="00871CE7"/>
    <w:rsid w:val="00881D42"/>
    <w:rsid w:val="00883314"/>
    <w:rsid w:val="008C2790"/>
    <w:rsid w:val="008E6BB1"/>
    <w:rsid w:val="009674CA"/>
    <w:rsid w:val="00986B81"/>
    <w:rsid w:val="009A53DA"/>
    <w:rsid w:val="00A17A2A"/>
    <w:rsid w:val="00A31ADF"/>
    <w:rsid w:val="00A35715"/>
    <w:rsid w:val="00A36D8B"/>
    <w:rsid w:val="00A7630B"/>
    <w:rsid w:val="00AB5E4E"/>
    <w:rsid w:val="00B231D2"/>
    <w:rsid w:val="00B2436C"/>
    <w:rsid w:val="00B46927"/>
    <w:rsid w:val="00B56B4F"/>
    <w:rsid w:val="00B63736"/>
    <w:rsid w:val="00BB361E"/>
    <w:rsid w:val="00C1080F"/>
    <w:rsid w:val="00C23210"/>
    <w:rsid w:val="00C33283"/>
    <w:rsid w:val="00C53053"/>
    <w:rsid w:val="00D25CD1"/>
    <w:rsid w:val="00D47E6B"/>
    <w:rsid w:val="00D664B1"/>
    <w:rsid w:val="00D67E3D"/>
    <w:rsid w:val="00D930F5"/>
    <w:rsid w:val="00D956C9"/>
    <w:rsid w:val="00DD1A64"/>
    <w:rsid w:val="00DD5895"/>
    <w:rsid w:val="00E1741A"/>
    <w:rsid w:val="00E948BF"/>
    <w:rsid w:val="00F127CA"/>
    <w:rsid w:val="00F142EA"/>
    <w:rsid w:val="00F52A2A"/>
    <w:rsid w:val="00F579AA"/>
    <w:rsid w:val="00FC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CFDB6-3679-4394-9635-CF851AA8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</w:pPr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Char"/>
    <w:uiPriority w:val="99"/>
    <w:semiHidden/>
    <w:unhideWhenUsed/>
    <w:rsid w:val="008C2790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C2790"/>
    <w:rPr>
      <w:rFonts w:ascii="Segoe UI" w:eastAsia="Calibri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435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Γεώργιος Παπαμανώλης</dc:creator>
  <cp:lastModifiedBy>Ιουλία Λομποτέση</cp:lastModifiedBy>
  <cp:revision>26</cp:revision>
  <cp:lastPrinted>2025-09-12T05:16:00Z</cp:lastPrinted>
  <dcterms:created xsi:type="dcterms:W3CDTF">2025-09-11T07:31:00Z</dcterms:created>
  <dcterms:modified xsi:type="dcterms:W3CDTF">2025-09-12T05:16:00Z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PDFium</vt:lpwstr>
  </property>
  <property fmtid="{D5CDD505-2E9C-101B-9397-08002B2CF9AE}" pid="4" name="LastSaved">
    <vt:filetime>2024-09-23T00:00:00Z</vt:filetime>
  </property>
</Properties>
</file>